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b/>
          <w:bCs/>
          <w:sz w:val="24"/>
          <w:szCs w:val="24"/>
        </w:rPr>
        <w:t>SUCCESS STORY OF OMENA SHELF HELP GROUP</w:t>
      </w:r>
    </w:p>
    <w:p>
      <w:pPr>
        <w:pStyle w:val="style0"/>
      </w:pPr>
      <w:r>
        <w:rPr>
          <w:sz w:val="24"/>
          <w:szCs w:val="24"/>
        </w:rPr>
        <w:t>What the group is doing:</w:t>
      </w:r>
    </w:p>
    <w:p>
      <w:pPr>
        <w:pStyle w:val="style0"/>
      </w:pPr>
      <w:r>
        <w:rPr>
          <w:sz w:val="24"/>
          <w:szCs w:val="24"/>
        </w:rPr>
        <w:t>The group is buying and selling fish</w:t>
      </w:r>
    </w:p>
    <w:p>
      <w:pPr>
        <w:pStyle w:val="style0"/>
      </w:pPr>
      <w:r>
        <w:rPr>
          <w:sz w:val="24"/>
          <w:szCs w:val="24"/>
        </w:rPr>
        <w:t>Location of the project:</w:t>
      </w:r>
    </w:p>
    <w:p>
      <w:pPr>
        <w:pStyle w:val="style0"/>
      </w:pPr>
      <w:r>
        <w:rPr>
          <w:sz w:val="24"/>
          <w:szCs w:val="24"/>
        </w:rPr>
        <w:t>Location: Nakuru</w:t>
      </w:r>
    </w:p>
    <w:p>
      <w:pPr>
        <w:pStyle w:val="style0"/>
      </w:pPr>
      <w:r>
        <w:rPr>
          <w:sz w:val="24"/>
          <w:szCs w:val="24"/>
        </w:rPr>
        <w:t>Division: Biashara Ward</w:t>
      </w:r>
    </w:p>
    <w:p>
      <w:pPr>
        <w:pStyle w:val="style0"/>
      </w:pPr>
      <w:r>
        <w:rPr>
          <w:sz w:val="24"/>
          <w:szCs w:val="24"/>
        </w:rPr>
        <w:t xml:space="preserve">District: Nakuru East </w:t>
      </w:r>
    </w:p>
    <w:p>
      <w:pPr>
        <w:pStyle w:val="style0"/>
      </w:pPr>
      <w:r>
        <w:rPr>
          <w:sz w:val="24"/>
          <w:szCs w:val="24"/>
        </w:rPr>
        <w:t>Province: Nakuru</w:t>
      </w:r>
    </w:p>
    <w:p>
      <w:pPr>
        <w:pStyle w:val="style0"/>
      </w:pPr>
      <w:r>
        <w:rPr>
          <w:sz w:val="24"/>
          <w:szCs w:val="24"/>
        </w:rPr>
        <w:t>Commencement Date: 2010</w:t>
      </w:r>
    </w:p>
    <w:p>
      <w:pPr>
        <w:pStyle w:val="style0"/>
      </w:pPr>
      <w:r>
        <w:rPr>
          <w:b/>
          <w:sz w:val="24"/>
          <w:szCs w:val="24"/>
        </w:rPr>
        <w:t>Contacts:</w:t>
      </w:r>
    </w:p>
    <w:p>
      <w:pPr>
        <w:pStyle w:val="style0"/>
      </w:pPr>
      <w:r>
        <w:rPr>
          <w:sz w:val="24"/>
          <w:szCs w:val="24"/>
        </w:rPr>
        <w:t>Name of Implementation Agency: ASDSP</w:t>
      </w:r>
    </w:p>
    <w:p>
      <w:pPr>
        <w:pStyle w:val="style0"/>
      </w:pPr>
      <w:r>
        <w:rPr>
          <w:sz w:val="24"/>
          <w:szCs w:val="24"/>
        </w:rPr>
        <w:t>Contact person: Beatrice Ngolobe</w:t>
      </w:r>
    </w:p>
    <w:p>
      <w:pPr>
        <w:pStyle w:val="style0"/>
      </w:pPr>
      <w:r>
        <w:rPr>
          <w:sz w:val="24"/>
          <w:szCs w:val="24"/>
        </w:rPr>
        <w:t>Telephone: 0724909543</w:t>
      </w:r>
    </w:p>
    <w:p>
      <w:pPr>
        <w:pStyle w:val="style0"/>
      </w:pPr>
      <w:r>
        <w:rPr>
          <w:sz w:val="24"/>
          <w:szCs w:val="24"/>
        </w:rPr>
        <w:t>Address: P.O Box 12912,Nakuru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sz w:val="24"/>
          <w:szCs w:val="24"/>
        </w:rPr>
        <w:t>Background:</w:t>
      </w:r>
    </w:p>
    <w:p>
      <w:pPr>
        <w:pStyle w:val="style0"/>
      </w:pPr>
      <w:r>
        <w:rPr>
          <w:sz w:val="24"/>
          <w:szCs w:val="24"/>
        </w:rPr>
        <w:t>Before the project</w:t>
      </w:r>
    </w:p>
    <w:p>
      <w:pPr>
        <w:pStyle w:val="style0"/>
      </w:pPr>
      <w:r>
        <w:rPr>
          <w:sz w:val="24"/>
          <w:szCs w:val="24"/>
        </w:rPr>
        <w:t>How the situation before the project began: The group was non-existence</w:t>
      </w:r>
    </w:p>
    <w:p>
      <w:pPr>
        <w:pStyle w:val="style0"/>
      </w:pPr>
      <w:r>
        <w:rPr>
          <w:sz w:val="24"/>
          <w:szCs w:val="24"/>
        </w:rPr>
        <w:t>What were the issues: self-reliance</w:t>
      </w:r>
    </w:p>
    <w:p>
      <w:pPr>
        <w:pStyle w:val="style0"/>
      </w:pPr>
      <w:r>
        <w:rPr>
          <w:sz w:val="24"/>
          <w:szCs w:val="24"/>
        </w:rPr>
        <w:t>Who were affected by these issues: low earning traders</w:t>
      </w:r>
    </w:p>
    <w:p>
      <w:pPr>
        <w:pStyle w:val="style0"/>
      </w:pPr>
      <w:r>
        <w:rPr>
          <w:sz w:val="24"/>
          <w:szCs w:val="24"/>
        </w:rPr>
        <w:t>In what way were they affected: they could not be able to buy fish in large quantity at affordable price</w:t>
      </w:r>
    </w:p>
    <w:p>
      <w:pPr>
        <w:pStyle w:val="style0"/>
      </w:pPr>
      <w:r>
        <w:rPr>
          <w:sz w:val="24"/>
          <w:szCs w:val="24"/>
        </w:rPr>
        <w:t>How did the initiative begin: it started when the fisheries developed concept paper and presented to                                                              ASDP for capacity building</w:t>
      </w:r>
    </w:p>
    <w:p>
      <w:pPr>
        <w:pStyle w:val="style0"/>
      </w:pPr>
      <w:r>
        <w:rPr>
          <w:sz w:val="24"/>
          <w:szCs w:val="24"/>
        </w:rPr>
        <w:t>Who started the initiative: The Fisheries Staff</w:t>
      </w:r>
    </w:p>
    <w:p>
      <w:pPr>
        <w:pStyle w:val="style0"/>
      </w:pPr>
      <w:r>
        <w:rPr>
          <w:sz w:val="24"/>
          <w:szCs w:val="24"/>
        </w:rPr>
        <w:t>Who were involved: Fisheries and stake holders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sz w:val="24"/>
          <w:szCs w:val="24"/>
        </w:rPr>
        <w:t xml:space="preserve">Processes </w:t>
      </w:r>
    </w:p>
    <w:p>
      <w:pPr>
        <w:pStyle w:val="style0"/>
      </w:pPr>
      <w:r>
        <w:rPr>
          <w:sz w:val="24"/>
          <w:szCs w:val="24"/>
        </w:rPr>
        <w:t>How does individual members benefit from the project: Through capacity building</w:t>
      </w:r>
    </w:p>
    <w:p>
      <w:pPr>
        <w:pStyle w:val="style0"/>
      </w:pPr>
      <w:r>
        <w:rPr>
          <w:sz w:val="24"/>
          <w:szCs w:val="24"/>
        </w:rPr>
        <w:t>How do the members benefit as a group: Through Capacity building</w:t>
      </w:r>
    </w:p>
    <w:p>
      <w:pPr>
        <w:pStyle w:val="style0"/>
      </w:pPr>
      <w:r>
        <w:rPr>
          <w:sz w:val="24"/>
          <w:szCs w:val="24"/>
        </w:rPr>
        <w:t>How does the project communicate among the members: Through verbal and sms</w:t>
      </w:r>
    </w:p>
    <w:p>
      <w:pPr>
        <w:pStyle w:val="style0"/>
      </w:pPr>
      <w:r>
        <w:rPr>
          <w:sz w:val="24"/>
          <w:szCs w:val="24"/>
        </w:rPr>
        <w:t>How does the project communicate to the outside world: Through short message service, telephone</w:t>
      </w:r>
    </w:p>
    <w:p>
      <w:pPr>
        <w:pStyle w:val="style0"/>
      </w:pPr>
      <w:r>
        <w:rPr>
          <w:sz w:val="24"/>
          <w:szCs w:val="24"/>
        </w:rPr>
        <w:t>How does the group track the progress of their initiative: proper record keeping</w:t>
      </w:r>
    </w:p>
    <w:p>
      <w:pPr>
        <w:pStyle w:val="style0"/>
      </w:pPr>
      <w:r>
        <w:rPr>
          <w:sz w:val="24"/>
          <w:szCs w:val="24"/>
        </w:rPr>
        <w:t>What tools does the group or individual have in place to monitor the progress-records: Weekly meetings</w:t>
      </w:r>
    </w:p>
    <w:p>
      <w:pPr>
        <w:pStyle w:val="style0"/>
      </w:pPr>
      <w:r>
        <w:rPr>
          <w:sz w:val="24"/>
          <w:szCs w:val="24"/>
        </w:rPr>
        <w:t>How is marketing of the produce or products organized: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szCs w:val="24"/>
        </w:rPr>
        <w:t>How much do you sell the products: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sz w:val="24"/>
          <w:szCs w:val="24"/>
        </w:rPr>
        <w:t>Outcome of the project</w:t>
      </w:r>
    </w:p>
    <w:p>
      <w:pPr>
        <w:pStyle w:val="style0"/>
      </w:pPr>
      <w:r>
        <w:rPr>
          <w:sz w:val="24"/>
          <w:szCs w:val="24"/>
        </w:rPr>
        <w:t>Has the project improved situation or issues being addressed: Group cohesion, record keeping, preparation of business plan , value addition.</w:t>
      </w:r>
    </w:p>
    <w:p>
      <w:pPr>
        <w:pStyle w:val="style0"/>
      </w:pPr>
      <w:r>
        <w:rPr>
          <w:sz w:val="24"/>
          <w:szCs w:val="24"/>
        </w:rPr>
        <w:t>What are the achievements of the project:</w:t>
      </w:r>
    </w:p>
    <w:p>
      <w:pPr>
        <w:pStyle w:val="style0"/>
      </w:pPr>
      <w:r>
        <w:rPr>
          <w:sz w:val="24"/>
          <w:szCs w:val="24"/>
        </w:rPr>
        <w:t>The income has gone up</w:t>
      </w:r>
    </w:p>
    <w:p>
      <w:pPr>
        <w:pStyle w:val="style0"/>
      </w:pPr>
      <w:r>
        <w:rPr>
          <w:sz w:val="24"/>
          <w:szCs w:val="24"/>
        </w:rPr>
        <w:t xml:space="preserve">They have a plot at Ngata estate </w:t>
      </w:r>
    </w:p>
    <w:p>
      <w:pPr>
        <w:pStyle w:val="style0"/>
      </w:pPr>
      <w:r>
        <w:rPr>
          <w:sz w:val="24"/>
          <w:szCs w:val="24"/>
        </w:rPr>
        <w:t>They have managed to access Wezo fund</w:t>
      </w:r>
    </w:p>
    <w:p>
      <w:pPr>
        <w:pStyle w:val="style0"/>
      </w:pPr>
      <w:r>
        <w:rPr>
          <w:sz w:val="24"/>
          <w:szCs w:val="24"/>
        </w:rPr>
        <w:t>Who has benefited from these achievements: The group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sz w:val="24"/>
          <w:szCs w:val="24"/>
        </w:rPr>
        <w:t xml:space="preserve">Participation by Gender </w:t>
      </w:r>
    </w:p>
    <w:p>
      <w:pPr>
        <w:pStyle w:val="style0"/>
      </w:pPr>
      <w:r>
        <w:rPr>
          <w:sz w:val="24"/>
          <w:szCs w:val="24"/>
        </w:rPr>
        <w:t>What is membership of the project: 24 members</w:t>
      </w:r>
    </w:p>
    <w:p>
      <w:pPr>
        <w:pStyle w:val="style0"/>
      </w:pPr>
      <w:r>
        <w:rPr>
          <w:sz w:val="24"/>
          <w:szCs w:val="24"/>
        </w:rPr>
        <w:t>Gender: 4 males and 20 females</w:t>
      </w:r>
    </w:p>
    <w:p>
      <w:pPr>
        <w:pStyle w:val="style0"/>
      </w:pPr>
      <w:r>
        <w:rPr>
          <w:b/>
          <w:sz w:val="24"/>
          <w:szCs w:val="24"/>
        </w:rPr>
        <w:t>Officials:</w:t>
      </w:r>
    </w:p>
    <w:p>
      <w:pPr>
        <w:pStyle w:val="style0"/>
      </w:pPr>
      <w:r>
        <w:rPr>
          <w:sz w:val="24"/>
          <w:szCs w:val="24"/>
        </w:rPr>
        <w:t>Chairman, secretary, treasurer, group organizer, 2 members</w:t>
      </w:r>
    </w:p>
    <w:p>
      <w:pPr>
        <w:pStyle w:val="style0"/>
      </w:pPr>
      <w:r>
        <w:rPr>
          <w:sz w:val="24"/>
          <w:szCs w:val="24"/>
        </w:rPr>
        <w:t>How the officials are elected: through select ballot</w:t>
      </w:r>
    </w:p>
    <w:p>
      <w:pPr>
        <w:pStyle w:val="style0"/>
      </w:pPr>
      <w:r>
        <w:rPr>
          <w:sz w:val="24"/>
          <w:szCs w:val="24"/>
        </w:rPr>
        <w:t>Term in the office: 2 years</w:t>
      </w:r>
    </w:p>
    <w:p>
      <w:pPr>
        <w:pStyle w:val="style0"/>
      </w:pPr>
      <w:r>
        <w:rPr>
          <w:b/>
          <w:sz w:val="24"/>
          <w:szCs w:val="24"/>
        </w:rPr>
        <w:t>Challenges :</w:t>
      </w:r>
    </w:p>
    <w:p>
      <w:pPr>
        <w:pStyle w:val="style0"/>
      </w:pPr>
      <w:r>
        <w:rPr>
          <w:sz w:val="24"/>
          <w:szCs w:val="24"/>
        </w:rPr>
        <w:t>They don’t have venue</w:t>
      </w:r>
    </w:p>
    <w:p>
      <w:pPr>
        <w:pStyle w:val="style0"/>
      </w:pPr>
      <w:r>
        <w:rPr>
          <w:sz w:val="24"/>
          <w:szCs w:val="24"/>
        </w:rPr>
        <w:t>Poor attendance</w:t>
      </w:r>
    </w:p>
    <w:p>
      <w:pPr>
        <w:pStyle w:val="style0"/>
      </w:pPr>
      <w:r>
        <w:rPr>
          <w:sz w:val="24"/>
          <w:szCs w:val="24"/>
        </w:rPr>
        <w:t>No need cause they are together in the market</w:t>
      </w:r>
    </w:p>
    <w:p>
      <w:pPr>
        <w:pStyle w:val="style0"/>
      </w:pPr>
      <w:r>
        <w:rPr>
          <w:b/>
          <w:sz w:val="24"/>
          <w:szCs w:val="24"/>
        </w:rPr>
        <w:t>Sustainability:</w:t>
      </w:r>
    </w:p>
    <w:p>
      <w:pPr>
        <w:pStyle w:val="style0"/>
      </w:pPr>
      <w:r>
        <w:rPr>
          <w:sz w:val="24"/>
          <w:szCs w:val="24"/>
        </w:rPr>
        <w:t>They can save and borrow credit</w:t>
      </w:r>
    </w:p>
    <w:p>
      <w:pPr>
        <w:pStyle w:val="style0"/>
      </w:pPr>
      <w:r>
        <w:rPr>
          <w:b/>
          <w:sz w:val="24"/>
          <w:szCs w:val="24"/>
        </w:rPr>
        <w:t>Learning:</w:t>
      </w:r>
    </w:p>
    <w:p>
      <w:pPr>
        <w:pStyle w:val="style0"/>
      </w:pPr>
      <w:r>
        <w:rPr>
          <w:sz w:val="24"/>
          <w:szCs w:val="24"/>
        </w:rPr>
        <w:t>With availability of fund, you can do a lot.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szCs w:val="24"/>
        </w:rPr>
        <w:t xml:space="preserve">  </w:t>
      </w:r>
    </w:p>
    <w:p>
      <w:pPr>
        <w:pStyle w:val="style0"/>
      </w:pPr>
      <w:r>
        <w:rPr/>
      </w:r>
    </w:p>
    <w:p>
      <w:pPr>
        <w:pStyle w:val="style0"/>
        <w:widowControl/>
        <w:tabs>
          <w:tab w:leader="none" w:pos="720" w:val="left"/>
        </w:tabs>
        <w:suppressAutoHyphens w:val="true"/>
        <w:spacing w:after="200" w:before="0" w:line="276" w:lineRule="auto"/>
      </w:pPr>
      <w:r>
        <w:rPr/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WenQuanYi Micro Hei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2016-06-21T16:35:00.00Z</dcterms:created>
  <dc:creator>user</dc:creator>
  <cp:lastModifiedBy>user</cp:lastModifiedBy>
  <dcterms:modified xsi:type="dcterms:W3CDTF">2016-06-21T17:33:00.00Z</dcterms:modified>
  <cp:revision>4</cp:revision>
</cp:coreProperties>
</file>